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F038" w14:textId="77777777" w:rsidR="0076423E" w:rsidRDefault="0076423E" w:rsidP="0076423E">
      <w:pPr>
        <w:pStyle w:val="Default"/>
      </w:pPr>
    </w:p>
    <w:p w14:paraId="06D9504A" w14:textId="1B16FB08" w:rsidR="0076423E" w:rsidRPr="0067444F" w:rsidRDefault="0076423E" w:rsidP="0076423E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6A9">
        <w:t xml:space="preserve">          </w:t>
      </w:r>
      <w:r w:rsidRPr="0067444F">
        <w:rPr>
          <w:b/>
          <w:bCs/>
          <w:sz w:val="20"/>
          <w:szCs w:val="20"/>
        </w:rPr>
        <w:t xml:space="preserve">Załącznik nr </w:t>
      </w:r>
      <w:r w:rsidR="00D636A9" w:rsidRPr="0067444F">
        <w:rPr>
          <w:b/>
          <w:bCs/>
          <w:sz w:val="20"/>
          <w:szCs w:val="20"/>
        </w:rPr>
        <w:t>3</w:t>
      </w:r>
    </w:p>
    <w:p w14:paraId="1F55336A" w14:textId="6F1C38FA" w:rsidR="0076423E" w:rsidRDefault="0076423E" w:rsidP="007642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C2B16D" w14:textId="501D7DEF" w:rsidR="00193978" w:rsidRDefault="00193978" w:rsidP="0076423E">
      <w:pPr>
        <w:pStyle w:val="Default"/>
        <w:rPr>
          <w:sz w:val="20"/>
          <w:szCs w:val="20"/>
        </w:rPr>
      </w:pPr>
    </w:p>
    <w:p w14:paraId="167523C7" w14:textId="26EA36A0" w:rsidR="00193978" w:rsidRDefault="00193978" w:rsidP="0076423E">
      <w:pPr>
        <w:pStyle w:val="Default"/>
        <w:rPr>
          <w:sz w:val="20"/>
          <w:szCs w:val="20"/>
        </w:rPr>
      </w:pPr>
    </w:p>
    <w:p w14:paraId="023E6DD9" w14:textId="5780AEEC" w:rsidR="00193978" w:rsidRPr="0067444F" w:rsidRDefault="002B43E4" w:rsidP="002B43E4">
      <w:pPr>
        <w:pStyle w:val="Default"/>
        <w:ind w:left="2124" w:firstLine="708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="00FD643C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67444F">
        <w:rPr>
          <w:b/>
          <w:bCs/>
        </w:rPr>
        <w:t xml:space="preserve"> </w:t>
      </w:r>
      <w:r w:rsidRPr="0067444F">
        <w:rPr>
          <w:b/>
          <w:bCs/>
          <w:sz w:val="22"/>
          <w:szCs w:val="22"/>
        </w:rPr>
        <w:t>OŚWIADCZENIE</w:t>
      </w:r>
    </w:p>
    <w:p w14:paraId="00B1A1C3" w14:textId="77777777" w:rsidR="00D636A9" w:rsidRPr="004325CE" w:rsidRDefault="0076423E" w:rsidP="0076423E">
      <w:pPr>
        <w:pStyle w:val="Default"/>
        <w:rPr>
          <w:b/>
          <w:bCs/>
        </w:rPr>
      </w:pPr>
      <w:r w:rsidRPr="004325CE">
        <w:rPr>
          <w:b/>
          <w:bCs/>
        </w:rPr>
        <w:t xml:space="preserve">           </w:t>
      </w:r>
      <w:r w:rsidR="00D636A9" w:rsidRPr="004325CE">
        <w:rPr>
          <w:b/>
          <w:bCs/>
        </w:rPr>
        <w:t xml:space="preserve">         </w:t>
      </w:r>
      <w:r w:rsidRPr="004325CE">
        <w:rPr>
          <w:b/>
          <w:bCs/>
        </w:rPr>
        <w:t xml:space="preserve">       </w:t>
      </w:r>
    </w:p>
    <w:p w14:paraId="2C889878" w14:textId="77777777" w:rsidR="00FD643C" w:rsidRDefault="004325CE" w:rsidP="004325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25CE">
        <w:rPr>
          <w:rFonts w:ascii="Arial" w:hAnsi="Arial" w:cs="Arial"/>
          <w:b/>
          <w:bCs/>
          <w:sz w:val="24"/>
          <w:szCs w:val="24"/>
        </w:rPr>
        <w:t xml:space="preserve"> </w:t>
      </w:r>
      <w:r w:rsidR="0076423E" w:rsidRPr="004325CE">
        <w:rPr>
          <w:rFonts w:ascii="Arial" w:hAnsi="Arial" w:cs="Arial"/>
          <w:b/>
          <w:bCs/>
          <w:sz w:val="24"/>
          <w:szCs w:val="24"/>
        </w:rPr>
        <w:t xml:space="preserve">kandydata na przetwarzanie danych osobowych </w:t>
      </w:r>
    </w:p>
    <w:p w14:paraId="08940917" w14:textId="0F4E02A5" w:rsidR="004325CE" w:rsidRPr="00FD643C" w:rsidRDefault="004325CE" w:rsidP="00FD643C">
      <w:pPr>
        <w:ind w:left="1416" w:firstLine="708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pl-PL"/>
        </w:rPr>
      </w:pPr>
      <w:r w:rsidRPr="004325C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pl-PL"/>
        </w:rPr>
        <w:t xml:space="preserve">oraz </w:t>
      </w:r>
      <w:r w:rsidRPr="004325CE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pl-PL"/>
        </w:rPr>
        <w:t>zezwolenia na wykorzystanie wizerunku</w:t>
      </w:r>
    </w:p>
    <w:p w14:paraId="76D5EBED" w14:textId="75FA6D13" w:rsidR="0076423E" w:rsidRDefault="0076423E" w:rsidP="0076423E">
      <w:pPr>
        <w:pStyle w:val="Default"/>
        <w:rPr>
          <w:sz w:val="22"/>
          <w:szCs w:val="22"/>
        </w:rPr>
      </w:pPr>
    </w:p>
    <w:p w14:paraId="2337642C" w14:textId="1F0A9F9D" w:rsidR="00193978" w:rsidRDefault="00193978" w:rsidP="0076423E">
      <w:pPr>
        <w:pStyle w:val="Default"/>
        <w:rPr>
          <w:sz w:val="22"/>
          <w:szCs w:val="22"/>
        </w:rPr>
      </w:pPr>
    </w:p>
    <w:p w14:paraId="759A0347" w14:textId="77777777" w:rsidR="00193978" w:rsidRPr="0076423E" w:rsidRDefault="00193978" w:rsidP="0076423E">
      <w:pPr>
        <w:pStyle w:val="Default"/>
        <w:rPr>
          <w:sz w:val="22"/>
          <w:szCs w:val="22"/>
        </w:rPr>
      </w:pPr>
    </w:p>
    <w:p w14:paraId="5D2412B7" w14:textId="4002D1DE" w:rsidR="0076423E" w:rsidRDefault="0076423E" w:rsidP="0076423E">
      <w:pPr>
        <w:pStyle w:val="Default"/>
        <w:rPr>
          <w:sz w:val="22"/>
          <w:szCs w:val="22"/>
        </w:rPr>
      </w:pPr>
      <w:r w:rsidRPr="0076423E">
        <w:rPr>
          <w:sz w:val="22"/>
          <w:szCs w:val="22"/>
        </w:rPr>
        <w:t xml:space="preserve">W myśl postanowień art. 6 ust. 1 lit. a, art. 7 i art. 8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dziennik Urzędowy UE L119/1, 04/05/2016 [RODO] </w:t>
      </w:r>
    </w:p>
    <w:p w14:paraId="473A01BF" w14:textId="77777777" w:rsidR="0076423E" w:rsidRPr="0076423E" w:rsidRDefault="0076423E" w:rsidP="0076423E">
      <w:pPr>
        <w:pStyle w:val="Default"/>
        <w:rPr>
          <w:sz w:val="22"/>
          <w:szCs w:val="22"/>
        </w:rPr>
      </w:pPr>
    </w:p>
    <w:p w14:paraId="4BEEE719" w14:textId="29C99CC8" w:rsidR="0076423E" w:rsidRDefault="0076423E" w:rsidP="007642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……………………………………………………………………………………………… </w:t>
      </w:r>
    </w:p>
    <w:p w14:paraId="3A8F62AF" w14:textId="77777777" w:rsidR="0076423E" w:rsidRDefault="0076423E" w:rsidP="0076423E">
      <w:pPr>
        <w:pStyle w:val="Default"/>
        <w:rPr>
          <w:sz w:val="23"/>
          <w:szCs w:val="23"/>
        </w:rPr>
      </w:pPr>
    </w:p>
    <w:p w14:paraId="27248426" w14:textId="77777777" w:rsidR="0076423E" w:rsidRDefault="0076423E" w:rsidP="007642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14:paraId="3EEE6605" w14:textId="4B67555E" w:rsidR="0076423E" w:rsidRPr="002E1B4C" w:rsidRDefault="0076423E" w:rsidP="002E1B4C">
      <w:pPr>
        <w:pStyle w:val="Default"/>
        <w:numPr>
          <w:ilvl w:val="0"/>
          <w:numId w:val="1"/>
        </w:numPr>
        <w:spacing w:after="30"/>
        <w:jc w:val="both"/>
        <w:rPr>
          <w:sz w:val="22"/>
          <w:szCs w:val="22"/>
        </w:rPr>
      </w:pPr>
      <w:r w:rsidRPr="0076423E">
        <w:rPr>
          <w:sz w:val="22"/>
          <w:szCs w:val="22"/>
        </w:rPr>
        <w:t xml:space="preserve">W myśl postanowień art. 13 ust. 1 i 2 RODO otrzymałam(em) od Administratora danych </w:t>
      </w:r>
      <w:r w:rsidRPr="004325CE">
        <w:rPr>
          <w:sz w:val="22"/>
          <w:szCs w:val="22"/>
        </w:rPr>
        <w:t>tj.</w:t>
      </w:r>
      <w:r w:rsidR="002E1B4C">
        <w:rPr>
          <w:sz w:val="22"/>
          <w:szCs w:val="22"/>
        </w:rPr>
        <w:t>;</w:t>
      </w:r>
      <w:r w:rsidRPr="004325CE">
        <w:rPr>
          <w:sz w:val="22"/>
          <w:szCs w:val="22"/>
        </w:rPr>
        <w:t xml:space="preserve"> Państwowe Gospodarstw</w:t>
      </w:r>
      <w:r w:rsidR="002E1B4C">
        <w:rPr>
          <w:sz w:val="22"/>
          <w:szCs w:val="22"/>
        </w:rPr>
        <w:t>o</w:t>
      </w:r>
      <w:r w:rsidRPr="004325CE">
        <w:rPr>
          <w:sz w:val="22"/>
          <w:szCs w:val="22"/>
        </w:rPr>
        <w:t xml:space="preserve"> Leśne Lasy Państwowe Nadleśnictwo Złoty Potok  </w:t>
      </w:r>
      <w:r w:rsidRPr="002E1B4C">
        <w:rPr>
          <w:sz w:val="22"/>
          <w:szCs w:val="22"/>
        </w:rPr>
        <w:t xml:space="preserve">z siedzibą w Złotym Potoku, ul. Kościuszki 2, 42-253 Janów, informację o przetwarzaniu danych osobowych na potrzeby przeprowadzenia procedury naboru do pracy. </w:t>
      </w:r>
    </w:p>
    <w:p w14:paraId="1A23E769" w14:textId="7ECD2B27" w:rsidR="004325CE" w:rsidRPr="004325CE" w:rsidRDefault="0076423E" w:rsidP="0076423E">
      <w:pPr>
        <w:pStyle w:val="Default"/>
        <w:numPr>
          <w:ilvl w:val="0"/>
          <w:numId w:val="1"/>
        </w:numPr>
        <w:spacing w:after="30"/>
        <w:jc w:val="both"/>
        <w:rPr>
          <w:sz w:val="22"/>
          <w:szCs w:val="22"/>
        </w:rPr>
      </w:pPr>
      <w:r w:rsidRPr="004325CE">
        <w:rPr>
          <w:sz w:val="22"/>
          <w:szCs w:val="22"/>
        </w:rPr>
        <w:t>Wyrażam zgodę</w:t>
      </w:r>
      <w:r w:rsidR="004325CE" w:rsidRPr="004325CE">
        <w:rPr>
          <w:sz w:val="22"/>
          <w:szCs w:val="22"/>
        </w:rPr>
        <w:t xml:space="preserve"> </w:t>
      </w:r>
      <w:r w:rsidRPr="004325CE">
        <w:rPr>
          <w:sz w:val="22"/>
          <w:szCs w:val="22"/>
        </w:rPr>
        <w:t>na przetwarzanie przez Administratora</w:t>
      </w:r>
      <w:r w:rsidR="002E1B4C">
        <w:rPr>
          <w:sz w:val="22"/>
          <w:szCs w:val="22"/>
        </w:rPr>
        <w:t xml:space="preserve"> danych</w:t>
      </w:r>
      <w:r w:rsidR="00FD643C">
        <w:rPr>
          <w:sz w:val="22"/>
          <w:szCs w:val="22"/>
        </w:rPr>
        <w:t xml:space="preserve"> </w:t>
      </w:r>
      <w:proofErr w:type="spellStart"/>
      <w:r w:rsidR="00FD643C">
        <w:rPr>
          <w:sz w:val="22"/>
          <w:szCs w:val="22"/>
        </w:rPr>
        <w:t>tj</w:t>
      </w:r>
      <w:proofErr w:type="spellEnd"/>
      <w:r w:rsidR="00FD643C">
        <w:rPr>
          <w:sz w:val="22"/>
          <w:szCs w:val="22"/>
        </w:rPr>
        <w:t xml:space="preserve">; </w:t>
      </w:r>
      <w:r w:rsidR="00FD643C" w:rsidRPr="004325CE">
        <w:rPr>
          <w:sz w:val="22"/>
          <w:szCs w:val="22"/>
        </w:rPr>
        <w:t>Państwowe Gospodarstw</w:t>
      </w:r>
      <w:r w:rsidR="00FD643C">
        <w:rPr>
          <w:sz w:val="22"/>
          <w:szCs w:val="22"/>
        </w:rPr>
        <w:t>o</w:t>
      </w:r>
      <w:r w:rsidR="00FD643C" w:rsidRPr="004325CE">
        <w:rPr>
          <w:sz w:val="22"/>
          <w:szCs w:val="22"/>
        </w:rPr>
        <w:t xml:space="preserve"> Leśne Lasy Państwowe Nadleśnictwo Złoty Potok  z siedzibą w Złotym Potoku, ul. Kościuszki 2, 42-253 Janów</w:t>
      </w:r>
      <w:r w:rsidR="00FD643C">
        <w:rPr>
          <w:sz w:val="22"/>
          <w:szCs w:val="22"/>
        </w:rPr>
        <w:t>,</w:t>
      </w:r>
      <w:r w:rsidR="00FD643C" w:rsidRPr="004325CE">
        <w:rPr>
          <w:sz w:val="22"/>
          <w:szCs w:val="22"/>
        </w:rPr>
        <w:t xml:space="preserve"> </w:t>
      </w:r>
      <w:r w:rsidRPr="004325CE">
        <w:rPr>
          <w:sz w:val="22"/>
          <w:szCs w:val="22"/>
        </w:rPr>
        <w:t xml:space="preserve">moich danych osobowych </w:t>
      </w:r>
      <w:r w:rsidR="004325CE" w:rsidRPr="004325CE">
        <w:rPr>
          <w:sz w:val="22"/>
          <w:szCs w:val="22"/>
        </w:rPr>
        <w:t xml:space="preserve">zawartych w ofercie pracy </w:t>
      </w:r>
      <w:r w:rsidR="004325CE" w:rsidRPr="004325CE">
        <w:rPr>
          <w:spacing w:val="1"/>
          <w:sz w:val="22"/>
          <w:szCs w:val="22"/>
        </w:rPr>
        <w:t xml:space="preserve">(w tym szczególnej kategorii danych, o których mowa w art. 9 ust. 1 </w:t>
      </w:r>
      <w:r w:rsidR="004325CE" w:rsidRPr="004325CE">
        <w:rPr>
          <w:spacing w:val="4"/>
          <w:sz w:val="22"/>
          <w:szCs w:val="22"/>
        </w:rPr>
        <w:t xml:space="preserve">RODO - jeśli znajdują się w zakresie tych danych) dla potrzeb niezbędnych do </w:t>
      </w:r>
      <w:r w:rsidR="00FD643C">
        <w:rPr>
          <w:sz w:val="22"/>
          <w:szCs w:val="22"/>
        </w:rPr>
        <w:t>przeprowadzenia procedury naboru do pracy.</w:t>
      </w:r>
    </w:p>
    <w:p w14:paraId="765D1FD1" w14:textId="5AD77A7B" w:rsidR="0076423E" w:rsidRPr="004325CE" w:rsidRDefault="0076423E" w:rsidP="0076423E">
      <w:pPr>
        <w:pStyle w:val="Default"/>
        <w:numPr>
          <w:ilvl w:val="0"/>
          <w:numId w:val="1"/>
        </w:numPr>
        <w:spacing w:after="30"/>
        <w:jc w:val="both"/>
        <w:rPr>
          <w:sz w:val="22"/>
          <w:szCs w:val="22"/>
        </w:rPr>
      </w:pPr>
      <w:r w:rsidRPr="004325CE">
        <w:rPr>
          <w:sz w:val="22"/>
          <w:szCs w:val="22"/>
        </w:rPr>
        <w:t xml:space="preserve">W przypadku wyrażenia zgody przyjmuję do wiadomości, że mogę ją wycofać w każdym czasie, informując o tym Przetwarzającego na piśmie (wycofanie zgody nie wpływa na zgodność z prawem przetwarzania, którego dokonano na podstawie zgody przed jej wycofaniem). </w:t>
      </w:r>
    </w:p>
    <w:p w14:paraId="031339A8" w14:textId="77777777" w:rsidR="0076423E" w:rsidRPr="0076423E" w:rsidRDefault="0076423E" w:rsidP="0076423E">
      <w:pPr>
        <w:pStyle w:val="Default"/>
        <w:spacing w:after="30"/>
        <w:jc w:val="both"/>
        <w:rPr>
          <w:sz w:val="22"/>
          <w:szCs w:val="22"/>
        </w:rPr>
      </w:pPr>
    </w:p>
    <w:p w14:paraId="33A21047" w14:textId="3008C984" w:rsidR="00E51BDA" w:rsidRDefault="00E51BDA"/>
    <w:p w14:paraId="5C27A2D2" w14:textId="779E4946" w:rsidR="00193978" w:rsidRDefault="00193978"/>
    <w:p w14:paraId="0E6DED5B" w14:textId="5BACD2B0" w:rsidR="00193978" w:rsidRDefault="00193978">
      <w:r>
        <w:t>………………………………………………                                                                ……………………………………………..</w:t>
      </w:r>
    </w:p>
    <w:p w14:paraId="101B88CD" w14:textId="413255FE" w:rsidR="00193978" w:rsidRDefault="00193978">
      <w:r>
        <w:t xml:space="preserve">      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(podpis)</w:t>
      </w:r>
    </w:p>
    <w:p w14:paraId="4319C079" w14:textId="4DF9BB92" w:rsidR="00193978" w:rsidRDefault="00193978"/>
    <w:p w14:paraId="009DB32C" w14:textId="3CEF5E60" w:rsidR="00193978" w:rsidRDefault="00193978"/>
    <w:p w14:paraId="460455FA" w14:textId="2F63399A" w:rsidR="00193978" w:rsidRDefault="00193978"/>
    <w:p w14:paraId="0CA5A45C" w14:textId="6533A4B1" w:rsidR="00193978" w:rsidRPr="00193978" w:rsidRDefault="00193978">
      <w:pPr>
        <w:rPr>
          <w:i/>
          <w:iCs/>
        </w:rPr>
      </w:pPr>
    </w:p>
    <w:sectPr w:rsidR="00193978" w:rsidRPr="0019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FE6"/>
    <w:multiLevelType w:val="hybridMultilevel"/>
    <w:tmpl w:val="C7F808A8"/>
    <w:lvl w:ilvl="0" w:tplc="736EB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3E"/>
    <w:rsid w:val="00193978"/>
    <w:rsid w:val="002B43E4"/>
    <w:rsid w:val="002E1B4C"/>
    <w:rsid w:val="004325CE"/>
    <w:rsid w:val="0067444F"/>
    <w:rsid w:val="0076423E"/>
    <w:rsid w:val="00D636A9"/>
    <w:rsid w:val="00E51BDA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4D97"/>
  <w15:chartTrackingRefBased/>
  <w15:docId w15:val="{4EE42437-B345-4194-8620-5F8264C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4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Miedzińska</dc:creator>
  <cp:keywords/>
  <dc:description/>
  <cp:lastModifiedBy>Beata Miedzińska</cp:lastModifiedBy>
  <cp:revision>6</cp:revision>
  <cp:lastPrinted>2022-12-02T09:32:00Z</cp:lastPrinted>
  <dcterms:created xsi:type="dcterms:W3CDTF">2022-11-29T12:09:00Z</dcterms:created>
  <dcterms:modified xsi:type="dcterms:W3CDTF">2022-12-02T09:34:00Z</dcterms:modified>
</cp:coreProperties>
</file>